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
        <w:gridCol w:w="722"/>
        <w:gridCol w:w="1624"/>
        <w:gridCol w:w="1563"/>
        <w:gridCol w:w="6645"/>
      </w:tblGrid>
      <w:tr w:rsidR="00DE3B25" w:rsidTr="009B4F55">
        <w:trPr>
          <w:trHeight w:val="359"/>
        </w:trPr>
        <w:tc>
          <w:tcPr>
            <w:tcW w:w="361"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52"/>
              </w:tabs>
              <w:ind w:left="-108" w:right="-108"/>
              <w:jc w:val="center"/>
              <w:rPr>
                <w:bCs/>
                <w:szCs w:val="24"/>
                <w:lang w:val="lt-LT"/>
              </w:rPr>
            </w:pPr>
            <w:r>
              <w:rPr>
                <w:bCs/>
                <w:szCs w:val="24"/>
                <w:lang w:val="lt-LT"/>
              </w:rPr>
              <w:t>Eil.</w:t>
            </w:r>
          </w:p>
          <w:p w:rsidR="00DE3B25" w:rsidRDefault="00DE3B25" w:rsidP="00CD4214">
            <w:pPr>
              <w:tabs>
                <w:tab w:val="left" w:pos="252"/>
                <w:tab w:val="left" w:pos="492"/>
              </w:tabs>
              <w:ind w:left="-108" w:right="-108"/>
              <w:jc w:val="center"/>
              <w:rPr>
                <w:bCs/>
                <w:szCs w:val="24"/>
                <w:lang w:val="lt-LT"/>
              </w:rPr>
            </w:pPr>
            <w:r>
              <w:rPr>
                <w:bCs/>
                <w:szCs w:val="24"/>
                <w:lang w:val="lt-LT"/>
              </w:rPr>
              <w:t>Nr.</w:t>
            </w:r>
          </w:p>
        </w:tc>
        <w:tc>
          <w:tcPr>
            <w:tcW w:w="722"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120"/>
              </w:tabs>
              <w:ind w:right="-108"/>
              <w:jc w:val="center"/>
              <w:rPr>
                <w:bCs/>
                <w:szCs w:val="24"/>
                <w:lang w:val="lt-LT"/>
              </w:rPr>
            </w:pPr>
            <w:r>
              <w:rPr>
                <w:bCs/>
                <w:szCs w:val="24"/>
                <w:lang w:val="lt-LT"/>
              </w:rPr>
              <w:t>Kelio</w:t>
            </w:r>
          </w:p>
          <w:p w:rsidR="00DE3B25" w:rsidRDefault="00DE3B25" w:rsidP="00CD4214">
            <w:pPr>
              <w:tabs>
                <w:tab w:val="left" w:pos="-108"/>
              </w:tabs>
              <w:ind w:left="-108" w:right="-108"/>
              <w:jc w:val="center"/>
              <w:rPr>
                <w:bCs/>
                <w:szCs w:val="24"/>
                <w:lang w:val="lt-LT"/>
              </w:rPr>
            </w:pPr>
            <w:r>
              <w:rPr>
                <w:bCs/>
                <w:szCs w:val="24"/>
                <w:lang w:val="lt-LT"/>
              </w:rPr>
              <w:t>ženklo Nr.</w:t>
            </w:r>
          </w:p>
        </w:tc>
        <w:tc>
          <w:tcPr>
            <w:tcW w:w="1624"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jc w:val="center"/>
              <w:rPr>
                <w:bCs/>
                <w:szCs w:val="24"/>
                <w:lang w:val="lt-LT"/>
              </w:rPr>
            </w:pPr>
            <w:r>
              <w:rPr>
                <w:bCs/>
                <w:szCs w:val="24"/>
                <w:lang w:val="lt-LT"/>
              </w:rPr>
              <w:t>Kelio ženklo pavadinimas</w:t>
            </w:r>
          </w:p>
        </w:tc>
        <w:tc>
          <w:tcPr>
            <w:tcW w:w="1563"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40"/>
              </w:tabs>
              <w:jc w:val="center"/>
              <w:rPr>
                <w:bCs/>
                <w:szCs w:val="24"/>
                <w:lang w:val="lt-LT"/>
              </w:rPr>
            </w:pPr>
            <w:r>
              <w:rPr>
                <w:bCs/>
                <w:szCs w:val="24"/>
                <w:lang w:val="lt-LT"/>
              </w:rPr>
              <w:t>Ženklas pagal kelio ženklų grupę yra</w:t>
            </w:r>
          </w:p>
        </w:tc>
        <w:tc>
          <w:tcPr>
            <w:tcW w:w="6645"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jc w:val="center"/>
              <w:rPr>
                <w:bCs/>
                <w:szCs w:val="24"/>
                <w:lang w:val="lt-LT"/>
              </w:rPr>
            </w:pPr>
            <w:r>
              <w:rPr>
                <w:bCs/>
                <w:szCs w:val="24"/>
                <w:lang w:val="lt-LT"/>
              </w:rPr>
              <w:t>Paaiškinimas</w:t>
            </w:r>
          </w:p>
        </w:tc>
      </w:tr>
      <w:tr w:rsidR="00DE3B25" w:rsidTr="009B4F55">
        <w:trPr>
          <w:trHeight w:val="1531"/>
        </w:trPr>
        <w:tc>
          <w:tcPr>
            <w:tcW w:w="361"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 w:val="left" w:pos="432"/>
              </w:tabs>
              <w:ind w:left="-108" w:right="-108"/>
              <w:jc w:val="center"/>
              <w:rPr>
                <w:bCs/>
                <w:szCs w:val="24"/>
                <w:lang w:val="lt-LT"/>
              </w:rPr>
            </w:pPr>
            <w:r>
              <w:rPr>
                <w:bCs/>
                <w:szCs w:val="24"/>
                <w:lang w:val="lt-LT"/>
              </w:rPr>
              <w:t>1.</w:t>
            </w:r>
          </w:p>
        </w:tc>
        <w:tc>
          <w:tcPr>
            <w:tcW w:w="722" w:type="dxa"/>
            <w:tcBorders>
              <w:top w:val="single" w:sz="4" w:space="0" w:color="auto"/>
              <w:left w:val="single" w:sz="4" w:space="0" w:color="auto"/>
              <w:bottom w:val="single" w:sz="4" w:space="0" w:color="auto"/>
              <w:right w:val="single" w:sz="4" w:space="0" w:color="auto"/>
            </w:tcBorders>
          </w:tcPr>
          <w:p w:rsidR="00DE3B25" w:rsidRDefault="00DE3B25" w:rsidP="00CD4214">
            <w:pPr>
              <w:jc w:val="center"/>
              <w:rPr>
                <w:b/>
              </w:rPr>
            </w:pPr>
            <w:r>
              <w:rPr>
                <w:b/>
                <w:lang w:val="lt-LT"/>
              </w:rPr>
              <w:t>310</w:t>
            </w:r>
          </w:p>
        </w:tc>
        <w:tc>
          <w:tcPr>
            <w:tcW w:w="1624"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ind w:right="-108"/>
              <w:rPr>
                <w:b/>
                <w:lang w:val="lt-LT"/>
              </w:rPr>
            </w:pPr>
            <w:r>
              <w:rPr>
                <w:b/>
                <w:lang w:val="lt-LT"/>
              </w:rPr>
              <w:t>Pėsčiųjų eismas draudžiamas</w:t>
            </w:r>
          </w:p>
          <w:p w:rsidR="009B4F55" w:rsidRDefault="009B4F55" w:rsidP="00CD4214">
            <w:pPr>
              <w:tabs>
                <w:tab w:val="left" w:pos="298"/>
              </w:tabs>
              <w:ind w:right="-108"/>
              <w:rPr>
                <w:b/>
                <w:bCs/>
                <w:szCs w:val="24"/>
                <w:lang w:val="lt-LT"/>
              </w:rPr>
            </w:pPr>
            <w:r w:rsidRPr="009B4F55">
              <w:rPr>
                <w:b/>
                <w:bCs/>
                <w:szCs w:val="24"/>
                <w:lang w:val="lt-LT"/>
              </w:rPr>
              <w:drawing>
                <wp:inline distT="0" distB="0" distL="0" distR="0">
                  <wp:extent cx="619125" cy="619125"/>
                  <wp:effectExtent l="0" t="0" r="9525" b="9525"/>
                  <wp:docPr id="3" name="Paveikslėlis 3" descr="http://www.automokyklos.lt/images/ket/zenklai/z_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utomokyklos.lt/images/ket/zenklai/z_31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1563"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ind w:left="-108" w:right="-168"/>
              <w:jc w:val="center"/>
              <w:rPr>
                <w:bCs/>
                <w:szCs w:val="24"/>
                <w:lang w:val="lt-LT"/>
              </w:rPr>
            </w:pPr>
            <w:r>
              <w:rPr>
                <w:lang w:val="lt-LT"/>
              </w:rPr>
              <w:t>Draudžiamasis</w:t>
            </w:r>
          </w:p>
        </w:tc>
        <w:tc>
          <w:tcPr>
            <w:tcW w:w="6645"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spacing w:line="360" w:lineRule="auto"/>
              <w:jc w:val="both"/>
              <w:rPr>
                <w:bCs/>
                <w:szCs w:val="24"/>
                <w:lang w:val="lt-LT"/>
              </w:rPr>
            </w:pPr>
            <w:r>
              <w:rPr>
                <w:szCs w:val="22"/>
                <w:lang w:val="lt-LT"/>
              </w:rPr>
              <w:t>Draudžiama pėstiesiems judėti ta kelio puse, kurioje pastatytas ženklas</w:t>
            </w:r>
          </w:p>
        </w:tc>
      </w:tr>
      <w:tr w:rsidR="00DE3B25" w:rsidTr="009B4F55">
        <w:trPr>
          <w:trHeight w:val="359"/>
        </w:trPr>
        <w:tc>
          <w:tcPr>
            <w:tcW w:w="361"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 w:val="left" w:pos="432"/>
              </w:tabs>
              <w:ind w:left="-108" w:right="-108"/>
              <w:jc w:val="center"/>
              <w:rPr>
                <w:bCs/>
                <w:szCs w:val="24"/>
                <w:lang w:val="lt-LT"/>
              </w:rPr>
            </w:pPr>
            <w:r>
              <w:rPr>
                <w:bCs/>
                <w:szCs w:val="24"/>
                <w:lang w:val="lt-LT"/>
              </w:rPr>
              <w:t>2.</w:t>
            </w:r>
          </w:p>
        </w:tc>
        <w:tc>
          <w:tcPr>
            <w:tcW w:w="722" w:type="dxa"/>
            <w:tcBorders>
              <w:top w:val="single" w:sz="4" w:space="0" w:color="auto"/>
              <w:left w:val="single" w:sz="4" w:space="0" w:color="auto"/>
              <w:bottom w:val="single" w:sz="4" w:space="0" w:color="auto"/>
              <w:right w:val="single" w:sz="4" w:space="0" w:color="auto"/>
            </w:tcBorders>
          </w:tcPr>
          <w:p w:rsidR="00DE3B25" w:rsidRDefault="00DE3B25" w:rsidP="00CD4214">
            <w:pPr>
              <w:jc w:val="center"/>
              <w:rPr>
                <w:b/>
              </w:rPr>
            </w:pPr>
            <w:r>
              <w:rPr>
                <w:b/>
                <w:lang w:val="lt-LT"/>
              </w:rPr>
              <w:t>412</w:t>
            </w:r>
          </w:p>
        </w:tc>
        <w:tc>
          <w:tcPr>
            <w:tcW w:w="1624"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ind w:right="-108"/>
              <w:rPr>
                <w:b/>
                <w:lang w:val="lt-LT"/>
              </w:rPr>
            </w:pPr>
            <w:r>
              <w:rPr>
                <w:b/>
                <w:lang w:val="lt-LT"/>
              </w:rPr>
              <w:t>Pėsčiųjų takas</w:t>
            </w:r>
          </w:p>
          <w:p w:rsidR="009C1EAC" w:rsidRDefault="009C1EAC" w:rsidP="00CD4214">
            <w:pPr>
              <w:tabs>
                <w:tab w:val="left" w:pos="298"/>
              </w:tabs>
              <w:ind w:right="-108"/>
              <w:rPr>
                <w:b/>
                <w:bCs/>
                <w:szCs w:val="24"/>
                <w:lang w:val="lt-LT"/>
              </w:rPr>
            </w:pPr>
            <w:r w:rsidRPr="009C1EAC">
              <w:rPr>
                <w:b/>
                <w:bCs/>
                <w:szCs w:val="24"/>
                <w:lang w:val="lt-LT"/>
              </w:rPr>
              <w:drawing>
                <wp:inline distT="0" distB="0" distL="0" distR="0">
                  <wp:extent cx="609600" cy="609600"/>
                  <wp:effectExtent l="0" t="0" r="0" b="0"/>
                  <wp:docPr id="16" name="Paveikslėlis 16" descr="http://www.automokyklos.lt/images/ket/zenklai/z_4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utomokyklos.lt/images/ket/zenklai/z_4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1563"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ind w:left="-108" w:right="-168"/>
              <w:jc w:val="center"/>
              <w:rPr>
                <w:bCs/>
                <w:szCs w:val="24"/>
                <w:lang w:val="lt-LT"/>
              </w:rPr>
            </w:pPr>
            <w:r>
              <w:rPr>
                <w:lang w:val="lt-LT"/>
              </w:rPr>
              <w:t>Nukreipiamasis</w:t>
            </w:r>
          </w:p>
        </w:tc>
        <w:tc>
          <w:tcPr>
            <w:tcW w:w="6645"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spacing w:line="360" w:lineRule="auto"/>
              <w:jc w:val="both"/>
              <w:rPr>
                <w:bCs/>
                <w:szCs w:val="24"/>
                <w:lang w:val="lt-LT"/>
              </w:rPr>
            </w:pPr>
            <w:r w:rsidRPr="00906BFB">
              <w:rPr>
                <w:lang w:val="fi-FI"/>
              </w:rPr>
              <w:t>Takas skirtas tik pėstiesiems. Kai takas eina išilgai kelio, pėstieji privalo eiti tik juo</w:t>
            </w:r>
          </w:p>
        </w:tc>
      </w:tr>
      <w:tr w:rsidR="00DE3B25" w:rsidTr="009B4F55">
        <w:trPr>
          <w:trHeight w:val="1398"/>
        </w:trPr>
        <w:tc>
          <w:tcPr>
            <w:tcW w:w="361"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 w:val="left" w:pos="432"/>
              </w:tabs>
              <w:ind w:left="-108" w:right="-108"/>
              <w:jc w:val="center"/>
              <w:rPr>
                <w:bCs/>
                <w:szCs w:val="24"/>
                <w:lang w:val="lt-LT"/>
              </w:rPr>
            </w:pPr>
            <w:r>
              <w:rPr>
                <w:bCs/>
                <w:szCs w:val="24"/>
                <w:lang w:val="lt-LT"/>
              </w:rPr>
              <w:t>3.</w:t>
            </w:r>
          </w:p>
        </w:tc>
        <w:tc>
          <w:tcPr>
            <w:tcW w:w="722"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jc w:val="center"/>
              <w:rPr>
                <w:b/>
                <w:bCs/>
                <w:szCs w:val="24"/>
                <w:lang w:val="lt-LT"/>
              </w:rPr>
            </w:pPr>
            <w:r>
              <w:rPr>
                <w:b/>
                <w:lang w:val="lt-LT"/>
              </w:rPr>
              <w:t>413</w:t>
            </w:r>
          </w:p>
        </w:tc>
        <w:tc>
          <w:tcPr>
            <w:tcW w:w="1624"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ind w:right="-108"/>
              <w:rPr>
                <w:b/>
                <w:lang w:val="lt-LT"/>
              </w:rPr>
            </w:pPr>
            <w:r>
              <w:rPr>
                <w:b/>
                <w:lang w:val="lt-LT"/>
              </w:rPr>
              <w:t>Pėsčiųjų ir dviračių takas</w:t>
            </w:r>
          </w:p>
          <w:p w:rsidR="009C1EAC" w:rsidRDefault="009C1EAC" w:rsidP="00CD4214">
            <w:pPr>
              <w:tabs>
                <w:tab w:val="left" w:pos="298"/>
              </w:tabs>
              <w:ind w:right="-108"/>
              <w:rPr>
                <w:b/>
                <w:bCs/>
                <w:szCs w:val="24"/>
                <w:lang w:val="lt-LT"/>
              </w:rPr>
            </w:pPr>
            <w:r w:rsidRPr="009C1EAC">
              <w:rPr>
                <w:b/>
                <w:bCs/>
                <w:szCs w:val="24"/>
                <w:lang w:val="lt-LT"/>
              </w:rPr>
              <w:drawing>
                <wp:inline distT="0" distB="0" distL="0" distR="0">
                  <wp:extent cx="542925" cy="1085850"/>
                  <wp:effectExtent l="0" t="0" r="9525" b="0"/>
                  <wp:docPr id="17" name="Paveikslėlis 17" descr="http://www.automokyklos.lt/images/ket/zenklai/z_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utomokyklos.lt/images/ket/zenklai/z_41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1085850"/>
                          </a:xfrm>
                          <a:prstGeom prst="rect">
                            <a:avLst/>
                          </a:prstGeom>
                          <a:noFill/>
                          <a:ln>
                            <a:noFill/>
                          </a:ln>
                        </pic:spPr>
                      </pic:pic>
                    </a:graphicData>
                  </a:graphic>
                </wp:inline>
              </w:drawing>
            </w:r>
          </w:p>
        </w:tc>
        <w:tc>
          <w:tcPr>
            <w:tcW w:w="1563"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ind w:left="-108" w:right="-168"/>
              <w:jc w:val="center"/>
              <w:rPr>
                <w:bCs/>
                <w:szCs w:val="24"/>
                <w:lang w:val="lt-LT"/>
              </w:rPr>
            </w:pPr>
            <w:r>
              <w:rPr>
                <w:lang w:val="lt-LT"/>
              </w:rPr>
              <w:t>Nukreipiamasis</w:t>
            </w:r>
          </w:p>
        </w:tc>
        <w:tc>
          <w:tcPr>
            <w:tcW w:w="6645"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spacing w:line="360" w:lineRule="auto"/>
              <w:jc w:val="both"/>
              <w:rPr>
                <w:bCs/>
                <w:szCs w:val="24"/>
                <w:lang w:val="lt-LT"/>
              </w:rPr>
            </w:pPr>
            <w:r>
              <w:rPr>
                <w:rFonts w:cs="Tahoma"/>
                <w:szCs w:val="22"/>
                <w:lang w:val="lt-LT"/>
              </w:rPr>
              <w:t>Leidžiama eiti pėstiesiems ir važiuoti tik dviračiais. Kai takas eina išilgai kelio važiuojamosios dalies, pėstieji ir dviračių vairuotojai privalo naudotis tik juo</w:t>
            </w:r>
          </w:p>
        </w:tc>
      </w:tr>
      <w:tr w:rsidR="00DE3B25" w:rsidTr="009B4F55">
        <w:trPr>
          <w:trHeight w:val="719"/>
        </w:trPr>
        <w:tc>
          <w:tcPr>
            <w:tcW w:w="361"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 w:val="left" w:pos="432"/>
              </w:tabs>
              <w:ind w:left="-108" w:right="-108"/>
              <w:jc w:val="center"/>
              <w:rPr>
                <w:bCs/>
                <w:szCs w:val="24"/>
                <w:lang w:val="lt-LT"/>
              </w:rPr>
            </w:pPr>
            <w:r>
              <w:rPr>
                <w:bCs/>
                <w:szCs w:val="24"/>
                <w:lang w:val="lt-LT"/>
              </w:rPr>
              <w:t>4.</w:t>
            </w:r>
          </w:p>
        </w:tc>
        <w:tc>
          <w:tcPr>
            <w:tcW w:w="722"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0"/>
              </w:tabs>
              <w:jc w:val="center"/>
              <w:rPr>
                <w:b/>
                <w:lang w:val="lt-LT"/>
              </w:rPr>
            </w:pPr>
            <w:r>
              <w:rPr>
                <w:b/>
                <w:lang w:val="lt-LT"/>
              </w:rPr>
              <w:t>533,</w:t>
            </w:r>
          </w:p>
          <w:p w:rsidR="00DE3B25" w:rsidRDefault="00DE3B25" w:rsidP="00CD4214">
            <w:pPr>
              <w:tabs>
                <w:tab w:val="left" w:pos="0"/>
              </w:tabs>
              <w:jc w:val="center"/>
              <w:rPr>
                <w:b/>
                <w:bCs/>
                <w:szCs w:val="24"/>
                <w:lang w:val="lt-LT"/>
              </w:rPr>
            </w:pPr>
            <w:r>
              <w:rPr>
                <w:b/>
                <w:lang w:val="lt-LT"/>
              </w:rPr>
              <w:t>534</w:t>
            </w:r>
          </w:p>
        </w:tc>
        <w:tc>
          <w:tcPr>
            <w:tcW w:w="1624"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ind w:right="-108"/>
              <w:rPr>
                <w:b/>
                <w:lang w:val="lt-LT"/>
              </w:rPr>
            </w:pPr>
            <w:r>
              <w:rPr>
                <w:b/>
                <w:lang w:val="lt-LT"/>
              </w:rPr>
              <w:t>Pėsčiųjų perėja</w:t>
            </w:r>
          </w:p>
          <w:p w:rsidR="009B4F55" w:rsidRDefault="009B4F55" w:rsidP="00CD4214">
            <w:pPr>
              <w:tabs>
                <w:tab w:val="left" w:pos="298"/>
              </w:tabs>
              <w:ind w:right="-108"/>
              <w:rPr>
                <w:b/>
                <w:bCs/>
                <w:szCs w:val="24"/>
                <w:lang w:val="lt-LT"/>
              </w:rPr>
            </w:pPr>
            <w:r w:rsidRPr="009B4F55">
              <w:rPr>
                <w:b/>
                <w:bCs/>
                <w:szCs w:val="24"/>
                <w:lang w:val="lt-LT"/>
              </w:rPr>
              <w:drawing>
                <wp:inline distT="0" distB="0" distL="0" distR="0">
                  <wp:extent cx="544345" cy="549163"/>
                  <wp:effectExtent l="0" t="0" r="8255" b="3810"/>
                  <wp:docPr id="5" name="Paveikslėlis 5" descr="http://www.automokyklos.lt/images/ket/zenklai/z_5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utomokyklos.lt/images/ket/zenklai/z_53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345" cy="549163"/>
                          </a:xfrm>
                          <a:prstGeom prst="rect">
                            <a:avLst/>
                          </a:prstGeom>
                          <a:noFill/>
                          <a:ln>
                            <a:noFill/>
                          </a:ln>
                        </pic:spPr>
                      </pic:pic>
                    </a:graphicData>
                  </a:graphic>
                </wp:inline>
              </w:drawing>
            </w:r>
            <w:r w:rsidRPr="009B4F55">
              <w:t xml:space="preserve"> </w:t>
            </w:r>
            <w:r w:rsidRPr="009B4F55">
              <w:rPr>
                <w:b/>
                <w:bCs/>
                <w:szCs w:val="24"/>
                <w:lang w:val="lt-LT"/>
              </w:rPr>
              <w:drawing>
                <wp:inline distT="0" distB="0" distL="0" distR="0">
                  <wp:extent cx="542925" cy="542925"/>
                  <wp:effectExtent l="0" t="0" r="9525" b="9525"/>
                  <wp:docPr id="6" name="Paveikslėlis 6" descr="http://www.automokyklos.lt/images/ket/zenklai/z_5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utomokyklos.lt/images/ket/zenklai/z_53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563"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ind w:left="-108" w:right="-168"/>
              <w:jc w:val="center"/>
              <w:rPr>
                <w:bCs/>
                <w:szCs w:val="24"/>
                <w:lang w:val="lt-LT"/>
              </w:rPr>
            </w:pPr>
            <w:r>
              <w:rPr>
                <w:lang w:val="lt-LT"/>
              </w:rPr>
              <w:t>Nurodomieji</w:t>
            </w:r>
          </w:p>
        </w:tc>
        <w:tc>
          <w:tcPr>
            <w:tcW w:w="6645"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spacing w:line="360" w:lineRule="auto"/>
              <w:jc w:val="both"/>
              <w:rPr>
                <w:bCs/>
                <w:szCs w:val="24"/>
                <w:lang w:val="lt-LT"/>
              </w:rPr>
            </w:pPr>
            <w:r>
              <w:rPr>
                <w:szCs w:val="22"/>
                <w:lang w:val="lt-LT"/>
              </w:rPr>
              <w:t>Perėjimo per kelią vieta</w:t>
            </w:r>
          </w:p>
        </w:tc>
      </w:tr>
      <w:tr w:rsidR="00DE3B25" w:rsidTr="009B4F55">
        <w:trPr>
          <w:trHeight w:val="888"/>
        </w:trPr>
        <w:tc>
          <w:tcPr>
            <w:tcW w:w="361"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 w:val="left" w:pos="432"/>
              </w:tabs>
              <w:ind w:left="-108" w:right="-108"/>
              <w:jc w:val="center"/>
              <w:rPr>
                <w:bCs/>
                <w:szCs w:val="24"/>
                <w:lang w:val="lt-LT"/>
              </w:rPr>
            </w:pPr>
            <w:r>
              <w:rPr>
                <w:bCs/>
                <w:szCs w:val="24"/>
                <w:lang w:val="lt-LT"/>
              </w:rPr>
              <w:t>5.</w:t>
            </w:r>
          </w:p>
        </w:tc>
        <w:tc>
          <w:tcPr>
            <w:tcW w:w="722"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jc w:val="center"/>
              <w:rPr>
                <w:b/>
                <w:bCs/>
                <w:szCs w:val="24"/>
                <w:lang w:val="lt-LT"/>
              </w:rPr>
            </w:pPr>
            <w:r>
              <w:rPr>
                <w:b/>
                <w:lang w:val="lt-LT"/>
              </w:rPr>
              <w:t>535, 536</w:t>
            </w:r>
          </w:p>
        </w:tc>
        <w:tc>
          <w:tcPr>
            <w:tcW w:w="1624"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ind w:right="-108"/>
              <w:rPr>
                <w:b/>
                <w:lang w:val="lt-LT"/>
              </w:rPr>
            </w:pPr>
            <w:r>
              <w:rPr>
                <w:b/>
                <w:lang w:val="lt-LT"/>
              </w:rPr>
              <w:t>Požeminė pėsčiųjų perėja</w:t>
            </w:r>
          </w:p>
          <w:p w:rsidR="009B4F55" w:rsidRDefault="009B4F55" w:rsidP="00CD4214">
            <w:pPr>
              <w:tabs>
                <w:tab w:val="left" w:pos="298"/>
              </w:tabs>
              <w:ind w:right="-108"/>
              <w:rPr>
                <w:b/>
                <w:bCs/>
                <w:szCs w:val="24"/>
                <w:lang w:val="lt-LT"/>
              </w:rPr>
            </w:pPr>
            <w:r w:rsidRPr="009B4F55">
              <w:rPr>
                <w:b/>
                <w:bCs/>
                <w:szCs w:val="24"/>
                <w:lang w:val="lt-LT"/>
              </w:rPr>
              <w:drawing>
                <wp:inline distT="0" distB="0" distL="0" distR="0">
                  <wp:extent cx="514350" cy="514350"/>
                  <wp:effectExtent l="0" t="0" r="0" b="0"/>
                  <wp:docPr id="7" name="Paveikslėlis 7" descr="http://www.automokyklos.lt/images/ket/zenklai/z_5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tomokyklos.lt/images/ket/zenklai/z_53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Pr="009B4F55">
              <w:t xml:space="preserve"> </w:t>
            </w:r>
            <w:r w:rsidRPr="009B4F55">
              <w:rPr>
                <w:b/>
                <w:bCs/>
                <w:szCs w:val="24"/>
                <w:lang w:val="lt-LT"/>
              </w:rPr>
              <w:drawing>
                <wp:inline distT="0" distB="0" distL="0" distR="0">
                  <wp:extent cx="523875" cy="523875"/>
                  <wp:effectExtent l="0" t="0" r="9525" b="9525"/>
                  <wp:docPr id="8" name="Paveikslėlis 8" descr="http://www.automokyklos.lt/images/ket/zenklai/z_5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utomokyklos.lt/images/ket/zenklai/z_53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1563"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ind w:left="-108" w:right="-168"/>
              <w:jc w:val="center"/>
              <w:rPr>
                <w:bCs/>
                <w:szCs w:val="24"/>
                <w:lang w:val="lt-LT"/>
              </w:rPr>
            </w:pPr>
            <w:r>
              <w:rPr>
                <w:lang w:val="lt-LT"/>
              </w:rPr>
              <w:t>Nurodomieji</w:t>
            </w:r>
          </w:p>
        </w:tc>
        <w:tc>
          <w:tcPr>
            <w:tcW w:w="6645" w:type="dxa"/>
            <w:tcBorders>
              <w:top w:val="single" w:sz="4" w:space="0" w:color="auto"/>
              <w:left w:val="single" w:sz="4" w:space="0" w:color="auto"/>
              <w:bottom w:val="single" w:sz="4" w:space="0" w:color="auto"/>
              <w:right w:val="single" w:sz="4" w:space="0" w:color="auto"/>
            </w:tcBorders>
          </w:tcPr>
          <w:p w:rsidR="00DE3B25" w:rsidRDefault="00DE3B25" w:rsidP="00CD4214">
            <w:pPr>
              <w:spacing w:line="360" w:lineRule="auto"/>
              <w:jc w:val="both"/>
              <w:rPr>
                <w:highlight w:val="red"/>
                <w:lang w:val="lt-LT"/>
              </w:rPr>
            </w:pPr>
            <w:r>
              <w:rPr>
                <w:lang w:val="lt-LT"/>
              </w:rPr>
              <w:t>Kur yra požeminė pėsčiųjų perėja, kelią pereiti požemine perėja</w:t>
            </w:r>
          </w:p>
        </w:tc>
      </w:tr>
      <w:tr w:rsidR="00DE3B25" w:rsidTr="009B4F55">
        <w:trPr>
          <w:trHeight w:val="869"/>
        </w:trPr>
        <w:tc>
          <w:tcPr>
            <w:tcW w:w="361"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 w:val="left" w:pos="432"/>
              </w:tabs>
              <w:ind w:left="-108" w:right="-108"/>
              <w:jc w:val="center"/>
              <w:rPr>
                <w:bCs/>
                <w:szCs w:val="24"/>
                <w:lang w:val="lt-LT"/>
              </w:rPr>
            </w:pPr>
            <w:r>
              <w:rPr>
                <w:bCs/>
                <w:szCs w:val="24"/>
                <w:lang w:val="lt-LT"/>
              </w:rPr>
              <w:t>6.</w:t>
            </w:r>
          </w:p>
        </w:tc>
        <w:tc>
          <w:tcPr>
            <w:tcW w:w="722"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jc w:val="center"/>
              <w:rPr>
                <w:b/>
                <w:bCs/>
                <w:szCs w:val="24"/>
                <w:lang w:val="lt-LT"/>
              </w:rPr>
            </w:pPr>
            <w:r>
              <w:rPr>
                <w:b/>
                <w:lang w:val="lt-LT"/>
              </w:rPr>
              <w:t>537, 538</w:t>
            </w:r>
          </w:p>
        </w:tc>
        <w:tc>
          <w:tcPr>
            <w:tcW w:w="1624"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ind w:right="-108"/>
              <w:rPr>
                <w:b/>
                <w:lang w:val="lt-LT"/>
              </w:rPr>
            </w:pPr>
            <w:r>
              <w:rPr>
                <w:b/>
                <w:lang w:val="lt-LT"/>
              </w:rPr>
              <w:t>Pėsčiųjų perėja virš kelio</w:t>
            </w:r>
          </w:p>
          <w:p w:rsidR="009B4F55" w:rsidRDefault="009B4F55" w:rsidP="00CD4214">
            <w:pPr>
              <w:tabs>
                <w:tab w:val="left" w:pos="298"/>
              </w:tabs>
              <w:ind w:right="-108"/>
              <w:rPr>
                <w:b/>
                <w:bCs/>
                <w:szCs w:val="24"/>
                <w:lang w:val="lt-LT"/>
              </w:rPr>
            </w:pPr>
            <w:r w:rsidRPr="009B4F55">
              <w:rPr>
                <w:b/>
                <w:bCs/>
                <w:szCs w:val="24"/>
                <w:lang w:val="lt-LT"/>
              </w:rPr>
              <w:drawing>
                <wp:inline distT="0" distB="0" distL="0" distR="0">
                  <wp:extent cx="552450" cy="557339"/>
                  <wp:effectExtent l="0" t="0" r="0" b="0"/>
                  <wp:docPr id="9" name="Paveikslėlis 9" descr="http://www.automokyklos.lt/images/ket/zenklai/z_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utomokyklos.lt/images/ket/zenklai/z_53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57339"/>
                          </a:xfrm>
                          <a:prstGeom prst="rect">
                            <a:avLst/>
                          </a:prstGeom>
                          <a:noFill/>
                          <a:ln>
                            <a:noFill/>
                          </a:ln>
                        </pic:spPr>
                      </pic:pic>
                    </a:graphicData>
                  </a:graphic>
                </wp:inline>
              </w:drawing>
            </w:r>
            <w:r w:rsidRPr="009B4F55">
              <w:t xml:space="preserve"> </w:t>
            </w:r>
            <w:r w:rsidRPr="009B4F55">
              <w:rPr>
                <w:b/>
                <w:bCs/>
                <w:szCs w:val="24"/>
                <w:lang w:val="lt-LT"/>
              </w:rPr>
              <w:drawing>
                <wp:inline distT="0" distB="0" distL="0" distR="0">
                  <wp:extent cx="581025" cy="581025"/>
                  <wp:effectExtent l="0" t="0" r="9525" b="9525"/>
                  <wp:docPr id="10" name="Paveikslėlis 10" descr="http://www.automokyklos.lt/images/ket/zenklai/z_5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utomokyklos.lt/images/ket/zenklai/z_53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1563"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ind w:left="-108" w:right="-168"/>
              <w:jc w:val="center"/>
              <w:rPr>
                <w:bCs/>
                <w:szCs w:val="24"/>
                <w:lang w:val="lt-LT"/>
              </w:rPr>
            </w:pPr>
            <w:r>
              <w:rPr>
                <w:lang w:val="lt-LT"/>
              </w:rPr>
              <w:t>Nurodomieji</w:t>
            </w:r>
          </w:p>
        </w:tc>
        <w:tc>
          <w:tcPr>
            <w:tcW w:w="6645" w:type="dxa"/>
            <w:tcBorders>
              <w:top w:val="single" w:sz="4" w:space="0" w:color="auto"/>
              <w:left w:val="single" w:sz="4" w:space="0" w:color="auto"/>
              <w:bottom w:val="single" w:sz="4" w:space="0" w:color="auto"/>
              <w:right w:val="single" w:sz="4" w:space="0" w:color="auto"/>
            </w:tcBorders>
          </w:tcPr>
          <w:p w:rsidR="00DE3B25" w:rsidRPr="00D765CA" w:rsidRDefault="00DE3B25" w:rsidP="00CD4214">
            <w:pPr>
              <w:tabs>
                <w:tab w:val="left" w:pos="298"/>
              </w:tabs>
              <w:spacing w:line="360" w:lineRule="auto"/>
              <w:jc w:val="both"/>
              <w:rPr>
                <w:bCs/>
                <w:color w:val="auto"/>
                <w:szCs w:val="24"/>
                <w:lang w:val="lt-LT"/>
              </w:rPr>
            </w:pPr>
            <w:r>
              <w:rPr>
                <w:bCs/>
                <w:color w:val="auto"/>
                <w:szCs w:val="24"/>
                <w:lang w:val="lt-LT"/>
              </w:rPr>
              <w:t xml:space="preserve">Kur yra </w:t>
            </w:r>
            <w:r w:rsidRPr="00D765CA">
              <w:rPr>
                <w:bCs/>
                <w:color w:val="auto"/>
                <w:szCs w:val="24"/>
                <w:lang w:val="lt-LT"/>
              </w:rPr>
              <w:t>p</w:t>
            </w:r>
            <w:r w:rsidRPr="00D765CA">
              <w:rPr>
                <w:color w:val="auto"/>
                <w:lang w:val="lt-LT"/>
              </w:rPr>
              <w:t>ėsčiųjų perėja virš kelio</w:t>
            </w:r>
            <w:r>
              <w:rPr>
                <w:color w:val="auto"/>
                <w:lang w:val="lt-LT"/>
              </w:rPr>
              <w:t>, kelią pereiti virš kelio</w:t>
            </w:r>
          </w:p>
        </w:tc>
      </w:tr>
      <w:tr w:rsidR="00DE3B25" w:rsidTr="009B4F55">
        <w:trPr>
          <w:trHeight w:val="859"/>
        </w:trPr>
        <w:tc>
          <w:tcPr>
            <w:tcW w:w="361"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 w:val="left" w:pos="432"/>
              </w:tabs>
              <w:ind w:left="-108" w:right="-108"/>
              <w:jc w:val="center"/>
              <w:rPr>
                <w:bCs/>
                <w:szCs w:val="24"/>
                <w:lang w:val="lt-LT"/>
              </w:rPr>
            </w:pPr>
            <w:r>
              <w:rPr>
                <w:bCs/>
                <w:szCs w:val="24"/>
                <w:lang w:val="lt-LT"/>
              </w:rPr>
              <w:t>7.</w:t>
            </w:r>
          </w:p>
        </w:tc>
        <w:tc>
          <w:tcPr>
            <w:tcW w:w="722"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jc w:val="center"/>
              <w:rPr>
                <w:b/>
                <w:bCs/>
                <w:szCs w:val="24"/>
                <w:lang w:val="lt-LT"/>
              </w:rPr>
            </w:pPr>
            <w:r>
              <w:rPr>
                <w:b/>
                <w:bCs/>
                <w:szCs w:val="24"/>
                <w:lang w:val="lt-LT"/>
              </w:rPr>
              <w:t>548</w:t>
            </w:r>
          </w:p>
        </w:tc>
        <w:tc>
          <w:tcPr>
            <w:tcW w:w="1624"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rPr>
                <w:b/>
                <w:bCs/>
                <w:szCs w:val="24"/>
                <w:lang w:val="lt-LT"/>
              </w:rPr>
            </w:pPr>
            <w:r>
              <w:rPr>
                <w:b/>
                <w:bCs/>
                <w:szCs w:val="24"/>
                <w:lang w:val="lt-LT"/>
              </w:rPr>
              <w:t>Stotelė</w:t>
            </w:r>
          </w:p>
          <w:p w:rsidR="009B4F55" w:rsidRDefault="009B4F55" w:rsidP="00CD4214">
            <w:pPr>
              <w:tabs>
                <w:tab w:val="left" w:pos="298"/>
              </w:tabs>
              <w:rPr>
                <w:b/>
                <w:bCs/>
                <w:szCs w:val="24"/>
                <w:lang w:val="lt-LT"/>
              </w:rPr>
            </w:pPr>
            <w:r w:rsidRPr="009B4F55">
              <w:rPr>
                <w:b/>
                <w:bCs/>
                <w:szCs w:val="24"/>
                <w:lang w:val="lt-LT"/>
              </w:rPr>
              <w:lastRenderedPageBreak/>
              <w:drawing>
                <wp:inline distT="0" distB="0" distL="0" distR="0">
                  <wp:extent cx="622300" cy="933450"/>
                  <wp:effectExtent l="0" t="0" r="6350" b="0"/>
                  <wp:docPr id="11" name="Paveikslėlis 11" descr="http://www.automokyklos.lt/images/ket/zenklai/z_5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utomokyklos.lt/images/ket/zenklai/z_54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300" cy="933450"/>
                          </a:xfrm>
                          <a:prstGeom prst="rect">
                            <a:avLst/>
                          </a:prstGeom>
                          <a:noFill/>
                          <a:ln>
                            <a:noFill/>
                          </a:ln>
                        </pic:spPr>
                      </pic:pic>
                    </a:graphicData>
                  </a:graphic>
                </wp:inline>
              </w:drawing>
            </w:r>
          </w:p>
        </w:tc>
        <w:tc>
          <w:tcPr>
            <w:tcW w:w="1563"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ind w:left="-108" w:right="-168"/>
              <w:jc w:val="center"/>
              <w:rPr>
                <w:bCs/>
                <w:szCs w:val="24"/>
                <w:lang w:val="lt-LT"/>
              </w:rPr>
            </w:pPr>
            <w:r>
              <w:rPr>
                <w:szCs w:val="24"/>
                <w:lang w:val="lt-LT"/>
              </w:rPr>
              <w:lastRenderedPageBreak/>
              <w:t xml:space="preserve">Nurodomasis </w:t>
            </w:r>
          </w:p>
        </w:tc>
        <w:tc>
          <w:tcPr>
            <w:tcW w:w="6645"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spacing w:line="360" w:lineRule="auto"/>
              <w:jc w:val="both"/>
              <w:rPr>
                <w:bCs/>
                <w:szCs w:val="24"/>
                <w:lang w:val="lt-LT"/>
              </w:rPr>
            </w:pPr>
            <w:r>
              <w:rPr>
                <w:bCs/>
                <w:szCs w:val="24"/>
                <w:lang w:val="lt-LT"/>
              </w:rPr>
              <w:t>Maršrutinio transporto sustojimo vieta</w:t>
            </w:r>
          </w:p>
        </w:tc>
      </w:tr>
      <w:tr w:rsidR="00DE3B25" w:rsidTr="009B4F55">
        <w:trPr>
          <w:trHeight w:val="859"/>
        </w:trPr>
        <w:tc>
          <w:tcPr>
            <w:tcW w:w="361"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52"/>
                <w:tab w:val="left" w:pos="298"/>
              </w:tabs>
              <w:spacing w:line="360" w:lineRule="auto"/>
              <w:ind w:left="-108" w:right="-108"/>
              <w:jc w:val="center"/>
              <w:rPr>
                <w:bCs/>
                <w:szCs w:val="24"/>
                <w:lang w:val="lt-LT"/>
              </w:rPr>
            </w:pPr>
            <w:r>
              <w:rPr>
                <w:bCs/>
                <w:szCs w:val="24"/>
                <w:lang w:val="lt-LT"/>
              </w:rPr>
              <w:lastRenderedPageBreak/>
              <w:t>8.</w:t>
            </w:r>
          </w:p>
        </w:tc>
        <w:tc>
          <w:tcPr>
            <w:tcW w:w="722"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jc w:val="center"/>
              <w:rPr>
                <w:b/>
                <w:bCs/>
                <w:szCs w:val="24"/>
                <w:lang w:val="lt-LT"/>
              </w:rPr>
            </w:pPr>
            <w:r>
              <w:rPr>
                <w:b/>
                <w:lang w:val="lt-LT"/>
              </w:rPr>
              <w:t>701</w:t>
            </w:r>
          </w:p>
        </w:tc>
        <w:tc>
          <w:tcPr>
            <w:tcW w:w="1624"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rPr>
                <w:b/>
                <w:lang w:val="lt-LT"/>
              </w:rPr>
            </w:pPr>
            <w:r>
              <w:rPr>
                <w:b/>
                <w:lang w:val="lt-LT"/>
              </w:rPr>
              <w:t>Medicinos pagalba</w:t>
            </w:r>
          </w:p>
          <w:p w:rsidR="009C1EAC" w:rsidRDefault="009C1EAC" w:rsidP="00CD4214">
            <w:pPr>
              <w:tabs>
                <w:tab w:val="left" w:pos="298"/>
              </w:tabs>
              <w:rPr>
                <w:b/>
                <w:bCs/>
                <w:szCs w:val="24"/>
                <w:lang w:val="lt-LT"/>
              </w:rPr>
            </w:pPr>
            <w:r w:rsidRPr="009C1EAC">
              <w:rPr>
                <w:b/>
                <w:bCs/>
                <w:szCs w:val="24"/>
                <w:lang w:val="lt-LT"/>
              </w:rPr>
              <w:drawing>
                <wp:inline distT="0" distB="0" distL="0" distR="0">
                  <wp:extent cx="603250" cy="904875"/>
                  <wp:effectExtent l="0" t="0" r="6350" b="9525"/>
                  <wp:docPr id="18" name="Paveikslėlis 18" descr="http://www.automokyklos.lt/images/ket/zenklai/z_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utomokyklos.lt/images/ket/zenklai/z_7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250" cy="904875"/>
                          </a:xfrm>
                          <a:prstGeom prst="rect">
                            <a:avLst/>
                          </a:prstGeom>
                          <a:noFill/>
                          <a:ln>
                            <a:noFill/>
                          </a:ln>
                        </pic:spPr>
                      </pic:pic>
                    </a:graphicData>
                  </a:graphic>
                </wp:inline>
              </w:drawing>
            </w:r>
          </w:p>
        </w:tc>
        <w:tc>
          <w:tcPr>
            <w:tcW w:w="1563"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ind w:left="-108" w:right="-168"/>
              <w:jc w:val="center"/>
              <w:rPr>
                <w:bCs/>
                <w:szCs w:val="24"/>
                <w:lang w:val="lt-LT"/>
              </w:rPr>
            </w:pPr>
            <w:r>
              <w:rPr>
                <w:lang w:val="lt-LT"/>
              </w:rPr>
              <w:t>Paslaugų</w:t>
            </w:r>
          </w:p>
        </w:tc>
        <w:tc>
          <w:tcPr>
            <w:tcW w:w="6645"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spacing w:line="360" w:lineRule="auto"/>
              <w:jc w:val="both"/>
              <w:rPr>
                <w:bCs/>
                <w:szCs w:val="24"/>
                <w:lang w:val="lt-LT"/>
              </w:rPr>
            </w:pPr>
            <w:r>
              <w:t>Vieta, kur suteikiama pirmoji medicinos pagalba</w:t>
            </w:r>
          </w:p>
        </w:tc>
      </w:tr>
      <w:tr w:rsidR="00DE3B25" w:rsidTr="009B4F55">
        <w:trPr>
          <w:trHeight w:val="859"/>
        </w:trPr>
        <w:tc>
          <w:tcPr>
            <w:tcW w:w="361"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52"/>
                <w:tab w:val="left" w:pos="298"/>
              </w:tabs>
              <w:spacing w:line="360" w:lineRule="auto"/>
              <w:ind w:left="-108" w:right="-108"/>
              <w:jc w:val="center"/>
              <w:rPr>
                <w:bCs/>
                <w:szCs w:val="24"/>
                <w:lang w:val="lt-LT"/>
              </w:rPr>
            </w:pPr>
          </w:p>
        </w:tc>
        <w:tc>
          <w:tcPr>
            <w:tcW w:w="722"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jc w:val="center"/>
              <w:rPr>
                <w:b/>
                <w:lang w:val="lt-LT"/>
              </w:rPr>
            </w:pPr>
            <w:r w:rsidRPr="00DE3B25">
              <w:rPr>
                <w:b/>
                <w:lang w:val="lt-LT"/>
              </w:rPr>
              <w:t>105</w:t>
            </w:r>
          </w:p>
        </w:tc>
        <w:tc>
          <w:tcPr>
            <w:tcW w:w="1624"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rPr>
                <w:b/>
                <w:lang w:val="lt-LT"/>
              </w:rPr>
            </w:pPr>
            <w:r w:rsidRPr="00DE3B25">
              <w:rPr>
                <w:b/>
                <w:lang w:val="lt-LT"/>
              </w:rPr>
              <w:t>Vaikai</w:t>
            </w:r>
          </w:p>
          <w:p w:rsidR="009C1EAC" w:rsidRDefault="009C1EAC" w:rsidP="00CD4214">
            <w:pPr>
              <w:tabs>
                <w:tab w:val="left" w:pos="298"/>
              </w:tabs>
              <w:rPr>
                <w:b/>
                <w:lang w:val="lt-LT"/>
              </w:rPr>
            </w:pPr>
            <w:r w:rsidRPr="009C1EAC">
              <w:rPr>
                <w:b/>
                <w:lang w:val="lt-LT"/>
              </w:rPr>
              <w:drawing>
                <wp:inline distT="0" distB="0" distL="0" distR="0">
                  <wp:extent cx="698500" cy="619125"/>
                  <wp:effectExtent l="0" t="0" r="6350" b="9525"/>
                  <wp:docPr id="15" name="Paveikslėlis 15" descr="http://www.automokyklos.lt/images/ket/zenklai/z_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utomokyklos.lt/images/ket/zenklai/z_10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619125"/>
                          </a:xfrm>
                          <a:prstGeom prst="rect">
                            <a:avLst/>
                          </a:prstGeom>
                          <a:noFill/>
                          <a:ln>
                            <a:noFill/>
                          </a:ln>
                        </pic:spPr>
                      </pic:pic>
                    </a:graphicData>
                  </a:graphic>
                </wp:inline>
              </w:drawing>
            </w:r>
          </w:p>
        </w:tc>
        <w:tc>
          <w:tcPr>
            <w:tcW w:w="1563"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ind w:left="-108" w:right="-168"/>
              <w:jc w:val="center"/>
              <w:rPr>
                <w:lang w:val="lt-LT"/>
              </w:rPr>
            </w:pPr>
            <w:r w:rsidRPr="00DE3B25">
              <w:rPr>
                <w:lang w:val="lt-LT"/>
              </w:rPr>
              <w:t>Įspėjamasis</w:t>
            </w:r>
          </w:p>
        </w:tc>
        <w:tc>
          <w:tcPr>
            <w:tcW w:w="6645"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spacing w:line="360" w:lineRule="auto"/>
              <w:jc w:val="both"/>
            </w:pPr>
            <w:r w:rsidRPr="00DE3B25">
              <w:t>Įspėja vairuotoją, kad priekyje yra kelio ruožas prie vaikų įstaigos (mokyklos, žaidimų aikštelės ir panašiai), kur važiuojamojoje dalyje gali būti vaikų</w:t>
            </w:r>
          </w:p>
        </w:tc>
      </w:tr>
      <w:tr w:rsidR="00DE3B25" w:rsidTr="009B4F55">
        <w:trPr>
          <w:trHeight w:val="859"/>
        </w:trPr>
        <w:tc>
          <w:tcPr>
            <w:tcW w:w="361"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52"/>
                <w:tab w:val="left" w:pos="298"/>
              </w:tabs>
              <w:spacing w:line="360" w:lineRule="auto"/>
              <w:ind w:left="-108" w:right="-108"/>
              <w:jc w:val="center"/>
              <w:rPr>
                <w:bCs/>
                <w:szCs w:val="24"/>
                <w:lang w:val="lt-LT"/>
              </w:rPr>
            </w:pPr>
          </w:p>
        </w:tc>
        <w:tc>
          <w:tcPr>
            <w:tcW w:w="722" w:type="dxa"/>
            <w:tcBorders>
              <w:top w:val="single" w:sz="4" w:space="0" w:color="auto"/>
              <w:left w:val="single" w:sz="4" w:space="0" w:color="auto"/>
              <w:bottom w:val="single" w:sz="4" w:space="0" w:color="auto"/>
              <w:right w:val="single" w:sz="4" w:space="0" w:color="auto"/>
            </w:tcBorders>
          </w:tcPr>
          <w:p w:rsidR="00DE3B25" w:rsidRPr="00DE3B25" w:rsidRDefault="00DE3B25" w:rsidP="00CD4214">
            <w:pPr>
              <w:tabs>
                <w:tab w:val="left" w:pos="298"/>
              </w:tabs>
              <w:jc w:val="center"/>
              <w:rPr>
                <w:b/>
                <w:lang w:val="lt-LT"/>
              </w:rPr>
            </w:pPr>
            <w:r w:rsidRPr="00DE3B25">
              <w:rPr>
                <w:b/>
                <w:lang w:val="lt-LT"/>
              </w:rPr>
              <w:t>127</w:t>
            </w:r>
          </w:p>
        </w:tc>
        <w:tc>
          <w:tcPr>
            <w:tcW w:w="1624"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rPr>
                <w:b/>
                <w:lang w:val="lt-LT"/>
              </w:rPr>
            </w:pPr>
            <w:r w:rsidRPr="00DE3B25">
              <w:rPr>
                <w:b/>
                <w:lang w:val="lt-LT"/>
              </w:rPr>
              <w:t>Pėsčiųjų perėja</w:t>
            </w:r>
          </w:p>
          <w:p w:rsidR="009C1EAC" w:rsidRPr="00DE3B25" w:rsidRDefault="009C1EAC" w:rsidP="00CD4214">
            <w:pPr>
              <w:tabs>
                <w:tab w:val="left" w:pos="298"/>
              </w:tabs>
              <w:rPr>
                <w:b/>
                <w:lang w:val="lt-LT"/>
              </w:rPr>
            </w:pPr>
            <w:r w:rsidRPr="009C1EAC">
              <w:rPr>
                <w:b/>
                <w:lang w:val="lt-LT"/>
              </w:rPr>
              <w:drawing>
                <wp:inline distT="0" distB="0" distL="0" distR="0">
                  <wp:extent cx="634023" cy="561975"/>
                  <wp:effectExtent l="0" t="0" r="0" b="0"/>
                  <wp:docPr id="14" name="Paveikslėlis 14" descr="http://www.automokyklos.lt/images/ket/zenklai/z_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utomokyklos.lt/images/ket/zenklai/z_12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4023" cy="561975"/>
                          </a:xfrm>
                          <a:prstGeom prst="rect">
                            <a:avLst/>
                          </a:prstGeom>
                          <a:noFill/>
                          <a:ln>
                            <a:noFill/>
                          </a:ln>
                        </pic:spPr>
                      </pic:pic>
                    </a:graphicData>
                  </a:graphic>
                </wp:inline>
              </w:drawing>
            </w:r>
          </w:p>
        </w:tc>
        <w:tc>
          <w:tcPr>
            <w:tcW w:w="1563" w:type="dxa"/>
            <w:tcBorders>
              <w:top w:val="single" w:sz="4" w:space="0" w:color="auto"/>
              <w:left w:val="single" w:sz="4" w:space="0" w:color="auto"/>
              <w:bottom w:val="single" w:sz="4" w:space="0" w:color="auto"/>
              <w:right w:val="single" w:sz="4" w:space="0" w:color="auto"/>
            </w:tcBorders>
          </w:tcPr>
          <w:p w:rsidR="00DE3B25" w:rsidRPr="00DE3B25" w:rsidRDefault="00DE3B25" w:rsidP="00CD4214">
            <w:pPr>
              <w:tabs>
                <w:tab w:val="left" w:pos="298"/>
              </w:tabs>
              <w:ind w:left="-108" w:right="-168"/>
              <w:jc w:val="center"/>
              <w:rPr>
                <w:lang w:val="lt-LT"/>
              </w:rPr>
            </w:pPr>
            <w:r w:rsidRPr="00DE3B25">
              <w:rPr>
                <w:lang w:val="lt-LT"/>
              </w:rPr>
              <w:t>Įspėjamasis</w:t>
            </w:r>
          </w:p>
        </w:tc>
        <w:tc>
          <w:tcPr>
            <w:tcW w:w="6645" w:type="dxa"/>
            <w:tcBorders>
              <w:top w:val="single" w:sz="4" w:space="0" w:color="auto"/>
              <w:left w:val="single" w:sz="4" w:space="0" w:color="auto"/>
              <w:bottom w:val="single" w:sz="4" w:space="0" w:color="auto"/>
              <w:right w:val="single" w:sz="4" w:space="0" w:color="auto"/>
            </w:tcBorders>
          </w:tcPr>
          <w:p w:rsidR="00DE3B25" w:rsidRPr="00DE3B25" w:rsidRDefault="00DE3B25" w:rsidP="00CD4214">
            <w:pPr>
              <w:tabs>
                <w:tab w:val="left" w:pos="298"/>
              </w:tabs>
              <w:spacing w:line="360" w:lineRule="auto"/>
              <w:jc w:val="both"/>
            </w:pPr>
            <w:r w:rsidRPr="00DE3B25">
              <w:t>Įspėja, kad priekyje yra nurodomaisiais ženklais „Pėsčiųjų perėja“ ir ženklinimo linijomis „Zebras“ arba tik nurodomaisiais ženklais „Pėsčiųjų perėja“ pažymėta pėsčiųjų perėja</w:t>
            </w:r>
          </w:p>
        </w:tc>
      </w:tr>
      <w:tr w:rsidR="00DE3B25" w:rsidTr="009B4F55">
        <w:trPr>
          <w:trHeight w:val="859"/>
        </w:trPr>
        <w:tc>
          <w:tcPr>
            <w:tcW w:w="361"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52"/>
                <w:tab w:val="left" w:pos="298"/>
              </w:tabs>
              <w:spacing w:line="360" w:lineRule="auto"/>
              <w:ind w:left="-108" w:right="-108"/>
              <w:jc w:val="center"/>
              <w:rPr>
                <w:bCs/>
                <w:szCs w:val="24"/>
                <w:lang w:val="lt-LT"/>
              </w:rPr>
            </w:pPr>
          </w:p>
        </w:tc>
        <w:tc>
          <w:tcPr>
            <w:tcW w:w="722" w:type="dxa"/>
            <w:tcBorders>
              <w:top w:val="single" w:sz="4" w:space="0" w:color="auto"/>
              <w:left w:val="single" w:sz="4" w:space="0" w:color="auto"/>
              <w:bottom w:val="single" w:sz="4" w:space="0" w:color="auto"/>
              <w:right w:val="single" w:sz="4" w:space="0" w:color="auto"/>
            </w:tcBorders>
          </w:tcPr>
          <w:p w:rsidR="00DE3B25" w:rsidRPr="00DE3B25" w:rsidRDefault="00DE3B25" w:rsidP="00CD4214">
            <w:pPr>
              <w:tabs>
                <w:tab w:val="left" w:pos="298"/>
              </w:tabs>
              <w:jc w:val="center"/>
              <w:rPr>
                <w:b/>
                <w:lang w:val="lt-LT"/>
              </w:rPr>
            </w:pPr>
            <w:r w:rsidRPr="00DE3B25">
              <w:rPr>
                <w:b/>
                <w:lang w:val="lt-LT"/>
              </w:rPr>
              <w:t>128</w:t>
            </w:r>
          </w:p>
        </w:tc>
        <w:tc>
          <w:tcPr>
            <w:tcW w:w="1624" w:type="dxa"/>
            <w:tcBorders>
              <w:top w:val="single" w:sz="4" w:space="0" w:color="auto"/>
              <w:left w:val="single" w:sz="4" w:space="0" w:color="auto"/>
              <w:bottom w:val="single" w:sz="4" w:space="0" w:color="auto"/>
              <w:right w:val="single" w:sz="4" w:space="0" w:color="auto"/>
            </w:tcBorders>
          </w:tcPr>
          <w:p w:rsidR="00DE3B25" w:rsidRDefault="00DE3B25" w:rsidP="00CD4214">
            <w:pPr>
              <w:tabs>
                <w:tab w:val="left" w:pos="298"/>
              </w:tabs>
              <w:rPr>
                <w:b/>
                <w:lang w:val="lt-LT"/>
              </w:rPr>
            </w:pPr>
            <w:r w:rsidRPr="00DE3B25">
              <w:rPr>
                <w:b/>
                <w:lang w:val="lt-LT"/>
              </w:rPr>
              <w:t>Pėstieji</w:t>
            </w:r>
          </w:p>
          <w:p w:rsidR="009C1EAC" w:rsidRPr="00DE3B25" w:rsidRDefault="009C1EAC" w:rsidP="00CD4214">
            <w:pPr>
              <w:tabs>
                <w:tab w:val="left" w:pos="298"/>
              </w:tabs>
              <w:rPr>
                <w:b/>
                <w:lang w:val="lt-LT"/>
              </w:rPr>
            </w:pPr>
            <w:r w:rsidRPr="009C1EAC">
              <w:rPr>
                <w:b/>
                <w:lang w:val="lt-LT"/>
              </w:rPr>
              <w:drawing>
                <wp:inline distT="0" distB="0" distL="0" distR="0">
                  <wp:extent cx="638175" cy="565655"/>
                  <wp:effectExtent l="0" t="0" r="0" b="6350"/>
                  <wp:docPr id="13" name="Paveikslėlis 13" descr="http://www.automokyklos.lt/images/ket/zenklai/z_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utomokyklos.lt/images/ket/zenklai/z_12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565655"/>
                          </a:xfrm>
                          <a:prstGeom prst="rect">
                            <a:avLst/>
                          </a:prstGeom>
                          <a:noFill/>
                          <a:ln>
                            <a:noFill/>
                          </a:ln>
                        </pic:spPr>
                      </pic:pic>
                    </a:graphicData>
                  </a:graphic>
                </wp:inline>
              </w:drawing>
            </w:r>
          </w:p>
        </w:tc>
        <w:tc>
          <w:tcPr>
            <w:tcW w:w="1563" w:type="dxa"/>
            <w:tcBorders>
              <w:top w:val="single" w:sz="4" w:space="0" w:color="auto"/>
              <w:left w:val="single" w:sz="4" w:space="0" w:color="auto"/>
              <w:bottom w:val="single" w:sz="4" w:space="0" w:color="auto"/>
              <w:right w:val="single" w:sz="4" w:space="0" w:color="auto"/>
            </w:tcBorders>
          </w:tcPr>
          <w:p w:rsidR="00DE3B25" w:rsidRPr="00DE3B25" w:rsidRDefault="00DE3B25" w:rsidP="00CD4214">
            <w:pPr>
              <w:tabs>
                <w:tab w:val="left" w:pos="298"/>
              </w:tabs>
              <w:ind w:left="-108" w:right="-168"/>
              <w:jc w:val="center"/>
              <w:rPr>
                <w:lang w:val="lt-LT"/>
              </w:rPr>
            </w:pPr>
            <w:r w:rsidRPr="00DE3B25">
              <w:rPr>
                <w:lang w:val="lt-LT"/>
              </w:rPr>
              <w:t>Įspėjamasis</w:t>
            </w:r>
          </w:p>
        </w:tc>
        <w:tc>
          <w:tcPr>
            <w:tcW w:w="6645" w:type="dxa"/>
            <w:tcBorders>
              <w:top w:val="single" w:sz="4" w:space="0" w:color="auto"/>
              <w:left w:val="single" w:sz="4" w:space="0" w:color="auto"/>
              <w:bottom w:val="single" w:sz="4" w:space="0" w:color="auto"/>
              <w:right w:val="single" w:sz="4" w:space="0" w:color="auto"/>
            </w:tcBorders>
          </w:tcPr>
          <w:p w:rsidR="00DE3B25" w:rsidRPr="00DE3B25" w:rsidRDefault="00DE3B25" w:rsidP="00CD4214">
            <w:pPr>
              <w:tabs>
                <w:tab w:val="left" w:pos="298"/>
              </w:tabs>
              <w:spacing w:line="360" w:lineRule="auto"/>
              <w:jc w:val="both"/>
            </w:pPr>
            <w:r w:rsidRPr="00DE3B25">
              <w:t>Įspėja vairuotoją, kad priekyje yra kelio ruožas, kurio važiuojamąja dalimi (kelkraščiu) skersai arba išilgai kelio vaikšto pėstieji</w:t>
            </w:r>
          </w:p>
        </w:tc>
      </w:tr>
      <w:tr w:rsidR="009B4F55" w:rsidTr="009B4F55">
        <w:trPr>
          <w:trHeight w:val="859"/>
        </w:trPr>
        <w:tc>
          <w:tcPr>
            <w:tcW w:w="361" w:type="dxa"/>
            <w:tcBorders>
              <w:top w:val="single" w:sz="4" w:space="0" w:color="auto"/>
              <w:left w:val="single" w:sz="4" w:space="0" w:color="auto"/>
              <w:bottom w:val="single" w:sz="4" w:space="0" w:color="auto"/>
              <w:right w:val="single" w:sz="4" w:space="0" w:color="auto"/>
            </w:tcBorders>
          </w:tcPr>
          <w:p w:rsidR="009B4F55" w:rsidRDefault="009B4F55" w:rsidP="00CD4214">
            <w:pPr>
              <w:tabs>
                <w:tab w:val="left" w:pos="252"/>
                <w:tab w:val="left" w:pos="298"/>
              </w:tabs>
              <w:spacing w:line="360" w:lineRule="auto"/>
              <w:ind w:left="-108" w:right="-108"/>
              <w:jc w:val="center"/>
              <w:rPr>
                <w:bCs/>
                <w:szCs w:val="24"/>
                <w:lang w:val="lt-LT"/>
              </w:rPr>
            </w:pPr>
          </w:p>
        </w:tc>
        <w:tc>
          <w:tcPr>
            <w:tcW w:w="722" w:type="dxa"/>
            <w:tcBorders>
              <w:top w:val="single" w:sz="4" w:space="0" w:color="auto"/>
              <w:left w:val="single" w:sz="4" w:space="0" w:color="auto"/>
              <w:bottom w:val="single" w:sz="4" w:space="0" w:color="auto"/>
              <w:right w:val="single" w:sz="4" w:space="0" w:color="auto"/>
            </w:tcBorders>
          </w:tcPr>
          <w:p w:rsidR="009B4F55" w:rsidRPr="00DE3B25" w:rsidRDefault="009B4F55" w:rsidP="00CD4214">
            <w:pPr>
              <w:tabs>
                <w:tab w:val="left" w:pos="298"/>
              </w:tabs>
              <w:jc w:val="center"/>
              <w:rPr>
                <w:b/>
                <w:lang w:val="lt-LT"/>
              </w:rPr>
            </w:pPr>
            <w:r w:rsidRPr="009B4F55">
              <w:rPr>
                <w:b/>
                <w:lang w:val="lt-LT"/>
              </w:rPr>
              <w:t>329</w:t>
            </w:r>
          </w:p>
        </w:tc>
        <w:tc>
          <w:tcPr>
            <w:tcW w:w="1624" w:type="dxa"/>
            <w:tcBorders>
              <w:top w:val="single" w:sz="4" w:space="0" w:color="auto"/>
              <w:left w:val="single" w:sz="4" w:space="0" w:color="auto"/>
              <w:bottom w:val="single" w:sz="4" w:space="0" w:color="auto"/>
              <w:right w:val="single" w:sz="4" w:space="0" w:color="auto"/>
            </w:tcBorders>
          </w:tcPr>
          <w:p w:rsidR="009B4F55" w:rsidRDefault="009B4F55" w:rsidP="00CD4214">
            <w:pPr>
              <w:tabs>
                <w:tab w:val="left" w:pos="298"/>
              </w:tabs>
              <w:rPr>
                <w:b/>
                <w:lang w:val="lt-LT"/>
              </w:rPr>
            </w:pPr>
            <w:r w:rsidRPr="009B4F55">
              <w:rPr>
                <w:b/>
                <w:lang w:val="lt-LT"/>
              </w:rPr>
              <w:t>Ribotas greitis</w:t>
            </w:r>
          </w:p>
          <w:p w:rsidR="009B4F55" w:rsidRPr="00DE3B25" w:rsidRDefault="009B4F55" w:rsidP="00CD4214">
            <w:pPr>
              <w:tabs>
                <w:tab w:val="left" w:pos="298"/>
              </w:tabs>
              <w:rPr>
                <w:b/>
                <w:lang w:val="lt-LT"/>
              </w:rPr>
            </w:pPr>
            <w:r w:rsidRPr="009B4F55">
              <w:rPr>
                <w:b/>
                <w:lang w:val="lt-LT"/>
              </w:rPr>
              <w:drawing>
                <wp:inline distT="0" distB="0" distL="0" distR="0">
                  <wp:extent cx="619125" cy="619125"/>
                  <wp:effectExtent l="0" t="0" r="9525" b="9525"/>
                  <wp:docPr id="4" name="Paveikslėlis 4" descr="http://www.automokyklos.lt/images/ket/zenklai/z_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utomokyklos.lt/images/ket/zenklai/z_32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1563" w:type="dxa"/>
            <w:tcBorders>
              <w:top w:val="single" w:sz="4" w:space="0" w:color="auto"/>
              <w:left w:val="single" w:sz="4" w:space="0" w:color="auto"/>
              <w:bottom w:val="single" w:sz="4" w:space="0" w:color="auto"/>
              <w:right w:val="single" w:sz="4" w:space="0" w:color="auto"/>
            </w:tcBorders>
          </w:tcPr>
          <w:p w:rsidR="009B4F55" w:rsidRPr="00DE3B25" w:rsidRDefault="009B4F55" w:rsidP="00CD4214">
            <w:pPr>
              <w:tabs>
                <w:tab w:val="left" w:pos="298"/>
              </w:tabs>
              <w:ind w:left="-108" w:right="-168"/>
              <w:jc w:val="center"/>
              <w:rPr>
                <w:lang w:val="lt-LT"/>
              </w:rPr>
            </w:pPr>
            <w:r w:rsidRPr="009B4F55">
              <w:rPr>
                <w:lang w:val="lt-LT"/>
              </w:rPr>
              <w:t>Draudžiamasis</w:t>
            </w:r>
          </w:p>
        </w:tc>
        <w:tc>
          <w:tcPr>
            <w:tcW w:w="6645" w:type="dxa"/>
            <w:tcBorders>
              <w:top w:val="single" w:sz="4" w:space="0" w:color="auto"/>
              <w:left w:val="single" w:sz="4" w:space="0" w:color="auto"/>
              <w:bottom w:val="single" w:sz="4" w:space="0" w:color="auto"/>
              <w:right w:val="single" w:sz="4" w:space="0" w:color="auto"/>
            </w:tcBorders>
          </w:tcPr>
          <w:p w:rsidR="009B4F55" w:rsidRPr="00DE3B25" w:rsidRDefault="009B4F55" w:rsidP="00CD4214">
            <w:pPr>
              <w:tabs>
                <w:tab w:val="left" w:pos="298"/>
              </w:tabs>
              <w:spacing w:line="360" w:lineRule="auto"/>
              <w:jc w:val="both"/>
            </w:pPr>
            <w:r w:rsidRPr="009B4F55">
              <w:t>Draudžiama važiuoti greičiau (km/val.) negu nurodyta ženkle</w:t>
            </w:r>
          </w:p>
        </w:tc>
      </w:tr>
      <w:tr w:rsidR="009B4F55" w:rsidTr="009B4F55">
        <w:trPr>
          <w:trHeight w:val="859"/>
        </w:trPr>
        <w:tc>
          <w:tcPr>
            <w:tcW w:w="361" w:type="dxa"/>
            <w:tcBorders>
              <w:top w:val="single" w:sz="4" w:space="0" w:color="auto"/>
              <w:left w:val="single" w:sz="4" w:space="0" w:color="auto"/>
              <w:bottom w:val="single" w:sz="4" w:space="0" w:color="auto"/>
              <w:right w:val="single" w:sz="4" w:space="0" w:color="auto"/>
            </w:tcBorders>
          </w:tcPr>
          <w:p w:rsidR="009B4F55" w:rsidRDefault="009B4F55" w:rsidP="00CD4214">
            <w:pPr>
              <w:tabs>
                <w:tab w:val="left" w:pos="252"/>
                <w:tab w:val="left" w:pos="298"/>
              </w:tabs>
              <w:spacing w:line="360" w:lineRule="auto"/>
              <w:ind w:left="-108" w:right="-108"/>
              <w:jc w:val="center"/>
              <w:rPr>
                <w:bCs/>
                <w:szCs w:val="24"/>
                <w:lang w:val="lt-LT"/>
              </w:rPr>
            </w:pPr>
          </w:p>
        </w:tc>
        <w:tc>
          <w:tcPr>
            <w:tcW w:w="722" w:type="dxa"/>
            <w:tcBorders>
              <w:top w:val="single" w:sz="4" w:space="0" w:color="auto"/>
              <w:left w:val="single" w:sz="4" w:space="0" w:color="auto"/>
              <w:bottom w:val="single" w:sz="4" w:space="0" w:color="auto"/>
              <w:right w:val="single" w:sz="4" w:space="0" w:color="auto"/>
            </w:tcBorders>
          </w:tcPr>
          <w:p w:rsidR="009B4F55" w:rsidRPr="009B4F55" w:rsidRDefault="009B4F55" w:rsidP="00CD4214">
            <w:pPr>
              <w:tabs>
                <w:tab w:val="left" w:pos="298"/>
              </w:tabs>
              <w:jc w:val="center"/>
              <w:rPr>
                <w:b/>
                <w:lang w:val="lt-LT"/>
              </w:rPr>
            </w:pPr>
            <w:r w:rsidRPr="009B4F55">
              <w:rPr>
                <w:b/>
                <w:lang w:val="lt-LT"/>
              </w:rPr>
              <w:t>552</w:t>
            </w:r>
          </w:p>
        </w:tc>
        <w:tc>
          <w:tcPr>
            <w:tcW w:w="1624" w:type="dxa"/>
            <w:tcBorders>
              <w:top w:val="single" w:sz="4" w:space="0" w:color="auto"/>
              <w:left w:val="single" w:sz="4" w:space="0" w:color="auto"/>
              <w:bottom w:val="single" w:sz="4" w:space="0" w:color="auto"/>
              <w:right w:val="single" w:sz="4" w:space="0" w:color="auto"/>
            </w:tcBorders>
          </w:tcPr>
          <w:p w:rsidR="009B4F55" w:rsidRDefault="009B4F55" w:rsidP="00CD4214">
            <w:pPr>
              <w:tabs>
                <w:tab w:val="left" w:pos="298"/>
              </w:tabs>
              <w:rPr>
                <w:b/>
                <w:lang w:val="lt-LT"/>
              </w:rPr>
            </w:pPr>
            <w:r w:rsidRPr="009B4F55">
              <w:rPr>
                <w:b/>
                <w:lang w:val="lt-LT"/>
              </w:rPr>
              <w:t>Gyvenamoji zona</w:t>
            </w:r>
          </w:p>
          <w:p w:rsidR="009C1EAC" w:rsidRPr="009B4F55" w:rsidRDefault="009C1EAC" w:rsidP="00CD4214">
            <w:pPr>
              <w:tabs>
                <w:tab w:val="left" w:pos="298"/>
              </w:tabs>
              <w:rPr>
                <w:b/>
                <w:lang w:val="lt-LT"/>
              </w:rPr>
            </w:pPr>
            <w:r w:rsidRPr="009C1EAC">
              <w:rPr>
                <w:b/>
                <w:lang w:val="lt-LT"/>
              </w:rPr>
              <w:drawing>
                <wp:inline distT="0" distB="0" distL="0" distR="0">
                  <wp:extent cx="910259" cy="598170"/>
                  <wp:effectExtent l="0" t="0" r="4445" b="0"/>
                  <wp:docPr id="12" name="Paveikslėlis 12" descr="http://www.automokyklos.lt/images/ket/zenklai/z_5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utomokyklos.lt/images/ket/zenklai/z_55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2458" cy="599615"/>
                          </a:xfrm>
                          <a:prstGeom prst="rect">
                            <a:avLst/>
                          </a:prstGeom>
                          <a:noFill/>
                          <a:ln>
                            <a:noFill/>
                          </a:ln>
                        </pic:spPr>
                      </pic:pic>
                    </a:graphicData>
                  </a:graphic>
                </wp:inline>
              </w:drawing>
            </w:r>
          </w:p>
        </w:tc>
        <w:tc>
          <w:tcPr>
            <w:tcW w:w="1563" w:type="dxa"/>
            <w:tcBorders>
              <w:top w:val="single" w:sz="4" w:space="0" w:color="auto"/>
              <w:left w:val="single" w:sz="4" w:space="0" w:color="auto"/>
              <w:bottom w:val="single" w:sz="4" w:space="0" w:color="auto"/>
              <w:right w:val="single" w:sz="4" w:space="0" w:color="auto"/>
            </w:tcBorders>
          </w:tcPr>
          <w:p w:rsidR="009B4F55" w:rsidRPr="009B4F55" w:rsidRDefault="009B4F55" w:rsidP="00CD4214">
            <w:pPr>
              <w:tabs>
                <w:tab w:val="left" w:pos="298"/>
              </w:tabs>
              <w:ind w:left="-108" w:right="-168"/>
              <w:jc w:val="center"/>
              <w:rPr>
                <w:lang w:val="lt-LT"/>
              </w:rPr>
            </w:pPr>
            <w:r w:rsidRPr="009B4F55">
              <w:rPr>
                <w:lang w:val="lt-LT"/>
              </w:rPr>
              <w:t>Nurodomasis</w:t>
            </w:r>
          </w:p>
        </w:tc>
        <w:tc>
          <w:tcPr>
            <w:tcW w:w="6645" w:type="dxa"/>
            <w:tcBorders>
              <w:top w:val="single" w:sz="4" w:space="0" w:color="auto"/>
              <w:left w:val="single" w:sz="4" w:space="0" w:color="auto"/>
              <w:bottom w:val="single" w:sz="4" w:space="0" w:color="auto"/>
              <w:right w:val="single" w:sz="4" w:space="0" w:color="auto"/>
            </w:tcBorders>
          </w:tcPr>
          <w:p w:rsidR="009B4F55" w:rsidRPr="009B4F55" w:rsidRDefault="009B4F55" w:rsidP="00CD4214">
            <w:pPr>
              <w:tabs>
                <w:tab w:val="left" w:pos="298"/>
              </w:tabs>
              <w:spacing w:line="360" w:lineRule="auto"/>
              <w:jc w:val="both"/>
            </w:pPr>
            <w:r w:rsidRPr="009B4F55">
              <w:t>Už ženklo esančioje teritorijoje galioja Kelių eismo taisyklių reikalavimai, nustatantys eismo tvarką gyvenamosiose zonose. Pavyzdžiui, pėstiesiems leidžiama vaikščioti važiuojamąja dalimi visoje gyvenamojoje zonoje, tačiau jie neturi trukdyti transporto priemonių eismui be reikalo. Gyvenamojoje zonoje pėstieji turi pirmumo teisę prieš transporto priemones. Gyvenamojoje zonoje dviračių vairuotojų amžius neribojamas</w:t>
            </w:r>
          </w:p>
        </w:tc>
      </w:tr>
      <w:tr w:rsidR="009B4F55" w:rsidTr="009B4F55">
        <w:trPr>
          <w:trHeight w:val="489"/>
        </w:trPr>
        <w:tc>
          <w:tcPr>
            <w:tcW w:w="361" w:type="dxa"/>
            <w:tcBorders>
              <w:top w:val="single" w:sz="4" w:space="0" w:color="auto"/>
              <w:left w:val="single" w:sz="4" w:space="0" w:color="auto"/>
              <w:bottom w:val="single" w:sz="4" w:space="0" w:color="auto"/>
              <w:right w:val="single" w:sz="4" w:space="0" w:color="auto"/>
            </w:tcBorders>
          </w:tcPr>
          <w:p w:rsidR="009B4F55" w:rsidRDefault="009B4F55" w:rsidP="00CD4214">
            <w:pPr>
              <w:tabs>
                <w:tab w:val="left" w:pos="252"/>
                <w:tab w:val="left" w:pos="298"/>
              </w:tabs>
              <w:spacing w:line="360" w:lineRule="auto"/>
              <w:ind w:left="-108" w:right="-108"/>
              <w:jc w:val="center"/>
              <w:rPr>
                <w:bCs/>
                <w:szCs w:val="24"/>
                <w:lang w:val="lt-LT"/>
              </w:rPr>
            </w:pPr>
          </w:p>
        </w:tc>
        <w:tc>
          <w:tcPr>
            <w:tcW w:w="722" w:type="dxa"/>
            <w:tcBorders>
              <w:top w:val="single" w:sz="4" w:space="0" w:color="auto"/>
              <w:left w:val="single" w:sz="4" w:space="0" w:color="auto"/>
              <w:bottom w:val="single" w:sz="4" w:space="0" w:color="auto"/>
              <w:right w:val="single" w:sz="4" w:space="0" w:color="auto"/>
            </w:tcBorders>
          </w:tcPr>
          <w:p w:rsidR="009B4F55" w:rsidRPr="009B4F55" w:rsidRDefault="009B4F55" w:rsidP="00CD4214">
            <w:pPr>
              <w:tabs>
                <w:tab w:val="left" w:pos="298"/>
              </w:tabs>
              <w:jc w:val="center"/>
              <w:rPr>
                <w:b/>
                <w:lang w:val="lt-LT"/>
              </w:rPr>
            </w:pPr>
            <w:r w:rsidRPr="009B4F55">
              <w:rPr>
                <w:b/>
                <w:lang w:val="lt-LT"/>
              </w:rPr>
              <w:t>702</w:t>
            </w:r>
          </w:p>
        </w:tc>
        <w:tc>
          <w:tcPr>
            <w:tcW w:w="1624" w:type="dxa"/>
            <w:tcBorders>
              <w:top w:val="single" w:sz="4" w:space="0" w:color="auto"/>
              <w:left w:val="single" w:sz="4" w:space="0" w:color="auto"/>
              <w:bottom w:val="single" w:sz="4" w:space="0" w:color="auto"/>
              <w:right w:val="single" w:sz="4" w:space="0" w:color="auto"/>
            </w:tcBorders>
          </w:tcPr>
          <w:p w:rsidR="009B4F55" w:rsidRDefault="009B4F55" w:rsidP="00CD4214">
            <w:pPr>
              <w:tabs>
                <w:tab w:val="left" w:pos="298"/>
              </w:tabs>
              <w:rPr>
                <w:b/>
                <w:lang w:val="lt-LT"/>
              </w:rPr>
            </w:pPr>
            <w:r w:rsidRPr="009B4F55">
              <w:rPr>
                <w:b/>
                <w:lang w:val="lt-LT"/>
              </w:rPr>
              <w:t>Ligoninė</w:t>
            </w:r>
          </w:p>
          <w:p w:rsidR="009C1EAC" w:rsidRPr="009B4F55" w:rsidRDefault="009C1EAC" w:rsidP="00CD4214">
            <w:pPr>
              <w:tabs>
                <w:tab w:val="left" w:pos="298"/>
              </w:tabs>
              <w:rPr>
                <w:b/>
                <w:lang w:val="lt-LT"/>
              </w:rPr>
            </w:pPr>
            <w:r w:rsidRPr="009C1EAC">
              <w:rPr>
                <w:b/>
                <w:lang w:val="lt-LT"/>
              </w:rPr>
              <w:drawing>
                <wp:inline distT="0" distB="0" distL="0" distR="0">
                  <wp:extent cx="609600" cy="914400"/>
                  <wp:effectExtent l="0" t="0" r="0" b="0"/>
                  <wp:docPr id="19" name="Paveikslėlis 19" descr="http://www.automokyklos.lt/images/ket/zenklai/z_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utomokyklos.lt/images/ket/zenklai/z_70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a:ln>
                            <a:noFill/>
                          </a:ln>
                        </pic:spPr>
                      </pic:pic>
                    </a:graphicData>
                  </a:graphic>
                </wp:inline>
              </w:drawing>
            </w:r>
          </w:p>
        </w:tc>
        <w:tc>
          <w:tcPr>
            <w:tcW w:w="1563" w:type="dxa"/>
            <w:tcBorders>
              <w:top w:val="single" w:sz="4" w:space="0" w:color="auto"/>
              <w:left w:val="single" w:sz="4" w:space="0" w:color="auto"/>
              <w:bottom w:val="single" w:sz="4" w:space="0" w:color="auto"/>
              <w:right w:val="single" w:sz="4" w:space="0" w:color="auto"/>
            </w:tcBorders>
          </w:tcPr>
          <w:p w:rsidR="009B4F55" w:rsidRPr="009B4F55" w:rsidRDefault="009B4F55" w:rsidP="00CD4214">
            <w:pPr>
              <w:tabs>
                <w:tab w:val="left" w:pos="298"/>
              </w:tabs>
              <w:ind w:left="-108" w:right="-168"/>
              <w:jc w:val="center"/>
              <w:rPr>
                <w:lang w:val="lt-LT"/>
              </w:rPr>
            </w:pPr>
            <w:r w:rsidRPr="009B4F55">
              <w:rPr>
                <w:lang w:val="lt-LT"/>
              </w:rPr>
              <w:t>Paslaugų</w:t>
            </w:r>
          </w:p>
        </w:tc>
        <w:tc>
          <w:tcPr>
            <w:tcW w:w="6645" w:type="dxa"/>
            <w:tcBorders>
              <w:top w:val="single" w:sz="4" w:space="0" w:color="auto"/>
              <w:left w:val="single" w:sz="4" w:space="0" w:color="auto"/>
              <w:bottom w:val="single" w:sz="4" w:space="0" w:color="auto"/>
              <w:right w:val="single" w:sz="4" w:space="0" w:color="auto"/>
            </w:tcBorders>
          </w:tcPr>
          <w:p w:rsidR="009B4F55" w:rsidRPr="009B4F55" w:rsidRDefault="009B4F55" w:rsidP="00CD4214">
            <w:pPr>
              <w:tabs>
                <w:tab w:val="left" w:pos="298"/>
              </w:tabs>
              <w:spacing w:line="360" w:lineRule="auto"/>
              <w:jc w:val="both"/>
            </w:pPr>
            <w:r w:rsidRPr="009B4F55">
              <w:t>Vieta, kur gydomi ligoniai</w:t>
            </w:r>
          </w:p>
        </w:tc>
      </w:tr>
      <w:tr w:rsidR="009B4F55" w:rsidTr="009B4F55">
        <w:trPr>
          <w:trHeight w:val="859"/>
        </w:trPr>
        <w:tc>
          <w:tcPr>
            <w:tcW w:w="361" w:type="dxa"/>
            <w:tcBorders>
              <w:top w:val="single" w:sz="4" w:space="0" w:color="auto"/>
              <w:left w:val="single" w:sz="4" w:space="0" w:color="auto"/>
              <w:bottom w:val="single" w:sz="4" w:space="0" w:color="auto"/>
              <w:right w:val="single" w:sz="4" w:space="0" w:color="auto"/>
            </w:tcBorders>
          </w:tcPr>
          <w:p w:rsidR="009B4F55" w:rsidRDefault="009B4F55" w:rsidP="00CD4214">
            <w:pPr>
              <w:tabs>
                <w:tab w:val="left" w:pos="252"/>
                <w:tab w:val="left" w:pos="298"/>
              </w:tabs>
              <w:spacing w:line="360" w:lineRule="auto"/>
              <w:ind w:left="-108" w:right="-108"/>
              <w:jc w:val="center"/>
              <w:rPr>
                <w:bCs/>
                <w:szCs w:val="24"/>
                <w:lang w:val="lt-LT"/>
              </w:rPr>
            </w:pPr>
          </w:p>
        </w:tc>
        <w:tc>
          <w:tcPr>
            <w:tcW w:w="722" w:type="dxa"/>
            <w:tcBorders>
              <w:top w:val="single" w:sz="4" w:space="0" w:color="auto"/>
              <w:left w:val="single" w:sz="4" w:space="0" w:color="auto"/>
              <w:bottom w:val="single" w:sz="4" w:space="0" w:color="auto"/>
              <w:right w:val="single" w:sz="4" w:space="0" w:color="auto"/>
            </w:tcBorders>
          </w:tcPr>
          <w:p w:rsidR="009B4F55" w:rsidRPr="009B4F55" w:rsidRDefault="009B4F55" w:rsidP="00CD4214">
            <w:pPr>
              <w:tabs>
                <w:tab w:val="left" w:pos="298"/>
              </w:tabs>
              <w:jc w:val="center"/>
              <w:rPr>
                <w:b/>
                <w:lang w:val="lt-LT"/>
              </w:rPr>
            </w:pPr>
            <w:r w:rsidRPr="009B4F55">
              <w:rPr>
                <w:b/>
                <w:lang w:val="lt-LT"/>
              </w:rPr>
              <w:t>714</w:t>
            </w:r>
          </w:p>
        </w:tc>
        <w:tc>
          <w:tcPr>
            <w:tcW w:w="1624" w:type="dxa"/>
            <w:tcBorders>
              <w:top w:val="single" w:sz="4" w:space="0" w:color="auto"/>
              <w:left w:val="single" w:sz="4" w:space="0" w:color="auto"/>
              <w:bottom w:val="single" w:sz="4" w:space="0" w:color="auto"/>
              <w:right w:val="single" w:sz="4" w:space="0" w:color="auto"/>
            </w:tcBorders>
          </w:tcPr>
          <w:p w:rsidR="009B4F55" w:rsidRPr="009B4F55" w:rsidRDefault="009B4F55" w:rsidP="00CD4214">
            <w:pPr>
              <w:tabs>
                <w:tab w:val="left" w:pos="298"/>
              </w:tabs>
              <w:rPr>
                <w:b/>
                <w:lang w:val="lt-LT"/>
              </w:rPr>
            </w:pPr>
            <w:r w:rsidRPr="009B4F55">
              <w:rPr>
                <w:b/>
                <w:lang w:val="lt-LT"/>
              </w:rPr>
              <w:t>Policija</w:t>
            </w:r>
          </w:p>
        </w:tc>
        <w:tc>
          <w:tcPr>
            <w:tcW w:w="1563" w:type="dxa"/>
            <w:tcBorders>
              <w:top w:val="single" w:sz="4" w:space="0" w:color="auto"/>
              <w:left w:val="single" w:sz="4" w:space="0" w:color="auto"/>
              <w:bottom w:val="single" w:sz="4" w:space="0" w:color="auto"/>
              <w:right w:val="single" w:sz="4" w:space="0" w:color="auto"/>
            </w:tcBorders>
          </w:tcPr>
          <w:p w:rsidR="009B4F55" w:rsidRPr="009B4F55" w:rsidRDefault="009B4F55" w:rsidP="00CD4214">
            <w:pPr>
              <w:tabs>
                <w:tab w:val="left" w:pos="298"/>
              </w:tabs>
              <w:ind w:left="-108" w:right="-168"/>
              <w:jc w:val="center"/>
              <w:rPr>
                <w:lang w:val="lt-LT"/>
              </w:rPr>
            </w:pPr>
            <w:r w:rsidRPr="009B4F55">
              <w:rPr>
                <w:lang w:val="lt-LT"/>
              </w:rPr>
              <w:t>Paslaugų</w:t>
            </w:r>
          </w:p>
        </w:tc>
        <w:tc>
          <w:tcPr>
            <w:tcW w:w="6645" w:type="dxa"/>
            <w:tcBorders>
              <w:top w:val="single" w:sz="4" w:space="0" w:color="auto"/>
              <w:left w:val="single" w:sz="4" w:space="0" w:color="auto"/>
              <w:bottom w:val="single" w:sz="4" w:space="0" w:color="auto"/>
              <w:right w:val="single" w:sz="4" w:space="0" w:color="auto"/>
            </w:tcBorders>
          </w:tcPr>
          <w:p w:rsidR="009B4F55" w:rsidRPr="009B4F55" w:rsidRDefault="009B4F55" w:rsidP="00CD4214">
            <w:pPr>
              <w:tabs>
                <w:tab w:val="left" w:pos="298"/>
              </w:tabs>
              <w:spacing w:line="360" w:lineRule="auto"/>
              <w:jc w:val="both"/>
            </w:pPr>
            <w:r w:rsidRPr="009B4F55">
              <w:t>Vieta, kur yra policijos įstaiga</w:t>
            </w:r>
          </w:p>
        </w:tc>
      </w:tr>
    </w:tbl>
    <w:p w:rsidR="007A33BB" w:rsidRDefault="002156FA"/>
    <w:p w:rsidR="009B4F55" w:rsidRDefault="009B4F55">
      <w:bookmarkStart w:id="0" w:name="_GoBack"/>
      <w:bookmarkEnd w:id="0"/>
    </w:p>
    <w:sectPr w:rsidR="009B4F55" w:rsidSect="009C1EAC">
      <w:pgSz w:w="11906" w:h="16838"/>
      <w:pgMar w:top="993"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CD"/>
    <w:rsid w:val="002156FA"/>
    <w:rsid w:val="009B4F55"/>
    <w:rsid w:val="009C1EAC"/>
    <w:rsid w:val="00DE3B25"/>
    <w:rsid w:val="00E10B12"/>
    <w:rsid w:val="00E229CD"/>
    <w:rsid w:val="00ED31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3B25"/>
    <w:pPr>
      <w:spacing w:after="0" w:line="240" w:lineRule="auto"/>
    </w:pPr>
    <w:rPr>
      <w:rFonts w:ascii="Times New Roman" w:eastAsia="Times New Roman" w:hAnsi="Times New Roman" w:cs="Times New Roman"/>
      <w:noProof/>
      <w:color w:val="000000"/>
      <w:sz w:val="24"/>
      <w:szCs w:val="10"/>
      <w:lang w:val="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B4F5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4F55"/>
    <w:rPr>
      <w:rFonts w:ascii="Tahoma" w:eastAsia="Times New Roman" w:hAnsi="Tahoma" w:cs="Tahoma"/>
      <w:noProof/>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3B25"/>
    <w:pPr>
      <w:spacing w:after="0" w:line="240" w:lineRule="auto"/>
    </w:pPr>
    <w:rPr>
      <w:rFonts w:ascii="Times New Roman" w:eastAsia="Times New Roman" w:hAnsi="Times New Roman" w:cs="Times New Roman"/>
      <w:noProof/>
      <w:color w:val="000000"/>
      <w:sz w:val="24"/>
      <w:szCs w:val="10"/>
      <w:lang w:val="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B4F5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4F55"/>
    <w:rPr>
      <w:rFonts w:ascii="Tahoma" w:eastAsia="Times New Roman" w:hAnsi="Tahoma" w:cs="Tahoma"/>
      <w:noProof/>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1435</Words>
  <Characters>819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pradinė</dc:creator>
  <cp:keywords/>
  <dc:description/>
  <cp:lastModifiedBy>pradinė</cp:lastModifiedBy>
  <cp:revision>3</cp:revision>
  <dcterms:created xsi:type="dcterms:W3CDTF">2011-02-21T06:25:00Z</dcterms:created>
  <dcterms:modified xsi:type="dcterms:W3CDTF">2011-02-21T06:57:00Z</dcterms:modified>
</cp:coreProperties>
</file>